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E" w:rsidRPr="00B51951" w:rsidRDefault="00800ED8" w:rsidP="00D9321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B51951">
        <w:rPr>
          <w:rFonts w:ascii="Times New Roman" w:hAnsi="Times New Roman" w:cs="Times New Roman"/>
          <w:b w:val="0"/>
        </w:rPr>
        <w:t>А</w:t>
      </w:r>
      <w:r w:rsidR="001010EE" w:rsidRPr="00B51951">
        <w:rPr>
          <w:rFonts w:ascii="Times New Roman" w:hAnsi="Times New Roman" w:cs="Times New Roman"/>
          <w:b w:val="0"/>
        </w:rPr>
        <w:t>на</w:t>
      </w:r>
      <w:r w:rsidR="00FE4E3E" w:rsidRPr="00B51951">
        <w:rPr>
          <w:rFonts w:ascii="Times New Roman" w:hAnsi="Times New Roman" w:cs="Times New Roman"/>
          <w:b w:val="0"/>
        </w:rPr>
        <w:t>лиз результатов</w:t>
      </w:r>
      <w:r w:rsidR="00ED0BCE" w:rsidRPr="00B51951">
        <w:rPr>
          <w:rFonts w:ascii="Times New Roman" w:hAnsi="Times New Roman" w:cs="Times New Roman"/>
          <w:b w:val="0"/>
        </w:rPr>
        <w:t xml:space="preserve"> </w:t>
      </w:r>
      <w:proofErr w:type="gramStart"/>
      <w:r w:rsidR="00ED0BCE" w:rsidRPr="00B51951">
        <w:rPr>
          <w:rFonts w:ascii="Times New Roman" w:hAnsi="Times New Roman" w:cs="Times New Roman"/>
          <w:b w:val="0"/>
        </w:rPr>
        <w:t>экспресс-опроса</w:t>
      </w:r>
      <w:proofErr w:type="gramEnd"/>
    </w:p>
    <w:p w:rsidR="001010EE" w:rsidRPr="00B51951" w:rsidRDefault="009643B9" w:rsidP="00D9321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B51951">
        <w:rPr>
          <w:rFonts w:ascii="Times New Roman" w:hAnsi="Times New Roman" w:cs="Times New Roman"/>
          <w:b w:val="0"/>
        </w:rPr>
        <w:t xml:space="preserve"> </w:t>
      </w:r>
      <w:r w:rsidR="00ED0BCE" w:rsidRPr="00B51951">
        <w:rPr>
          <w:rFonts w:ascii="Times New Roman" w:hAnsi="Times New Roman" w:cs="Times New Roman"/>
          <w:b w:val="0"/>
        </w:rPr>
        <w:t xml:space="preserve">«Кошелек города: </w:t>
      </w:r>
      <w:r w:rsidRPr="00B51951">
        <w:rPr>
          <w:rFonts w:ascii="Times New Roman" w:hAnsi="Times New Roman" w:cs="Times New Roman"/>
          <w:b w:val="0"/>
        </w:rPr>
        <w:t>а</w:t>
      </w:r>
      <w:r w:rsidR="00ED0BCE" w:rsidRPr="00B51951">
        <w:rPr>
          <w:rFonts w:ascii="Times New Roman" w:hAnsi="Times New Roman" w:cs="Times New Roman"/>
          <w:b w:val="0"/>
        </w:rPr>
        <w:t xml:space="preserve"> что</w:t>
      </w:r>
      <w:r w:rsidRPr="00B51951">
        <w:rPr>
          <w:rFonts w:ascii="Times New Roman" w:hAnsi="Times New Roman" w:cs="Times New Roman"/>
          <w:b w:val="0"/>
        </w:rPr>
        <w:t xml:space="preserve"> вы знаете</w:t>
      </w:r>
      <w:r w:rsidR="00ED0BCE" w:rsidRPr="00B51951">
        <w:rPr>
          <w:rFonts w:ascii="Times New Roman" w:hAnsi="Times New Roman" w:cs="Times New Roman"/>
          <w:b w:val="0"/>
        </w:rPr>
        <w:t xml:space="preserve"> о городском бюджете</w:t>
      </w:r>
      <w:r w:rsidRPr="00B51951">
        <w:rPr>
          <w:rFonts w:ascii="Times New Roman" w:hAnsi="Times New Roman" w:cs="Times New Roman"/>
          <w:b w:val="0"/>
        </w:rPr>
        <w:t>?»</w:t>
      </w:r>
    </w:p>
    <w:p w:rsidR="00FE4E3E" w:rsidRPr="00B51951" w:rsidRDefault="00FE4E3E" w:rsidP="00D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CE" w:rsidRPr="00B51951" w:rsidRDefault="00BB698C" w:rsidP="00D93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51">
        <w:rPr>
          <w:rFonts w:ascii="Times New Roman" w:hAnsi="Times New Roman" w:cs="Times New Roman"/>
          <w:sz w:val="28"/>
          <w:szCs w:val="28"/>
        </w:rPr>
        <w:t>С</w:t>
      </w:r>
      <w:r w:rsidR="00252EDF" w:rsidRPr="00B51951">
        <w:rPr>
          <w:rFonts w:ascii="Times New Roman" w:hAnsi="Times New Roman" w:cs="Times New Roman"/>
          <w:sz w:val="28"/>
          <w:szCs w:val="28"/>
        </w:rPr>
        <w:t xml:space="preserve"> </w:t>
      </w:r>
      <w:r w:rsidR="00ED0BCE" w:rsidRPr="00B51951">
        <w:rPr>
          <w:rFonts w:ascii="Times New Roman" w:hAnsi="Times New Roman" w:cs="Times New Roman"/>
          <w:sz w:val="28"/>
          <w:szCs w:val="28"/>
        </w:rPr>
        <w:t>3</w:t>
      </w:r>
      <w:r w:rsidR="00252EDF" w:rsidRPr="00B51951">
        <w:rPr>
          <w:rFonts w:ascii="Times New Roman" w:hAnsi="Times New Roman" w:cs="Times New Roman"/>
          <w:sz w:val="28"/>
          <w:szCs w:val="28"/>
        </w:rPr>
        <w:t xml:space="preserve"> по </w:t>
      </w:r>
      <w:r w:rsidR="00ED0BCE" w:rsidRPr="00B51951">
        <w:rPr>
          <w:rFonts w:ascii="Times New Roman" w:hAnsi="Times New Roman" w:cs="Times New Roman"/>
          <w:sz w:val="28"/>
          <w:szCs w:val="28"/>
        </w:rPr>
        <w:t>17</w:t>
      </w:r>
      <w:r w:rsidR="003610BB" w:rsidRPr="00B51951">
        <w:rPr>
          <w:rFonts w:ascii="Times New Roman" w:hAnsi="Times New Roman" w:cs="Times New Roman"/>
          <w:sz w:val="28"/>
          <w:szCs w:val="28"/>
        </w:rPr>
        <w:t xml:space="preserve"> </w:t>
      </w:r>
      <w:r w:rsidR="00ED0BCE" w:rsidRPr="00B51951">
        <w:rPr>
          <w:rFonts w:ascii="Times New Roman" w:hAnsi="Times New Roman" w:cs="Times New Roman"/>
          <w:sz w:val="28"/>
          <w:szCs w:val="28"/>
        </w:rPr>
        <w:t>ноября</w:t>
      </w:r>
      <w:r w:rsidR="003610BB" w:rsidRPr="00B51951">
        <w:rPr>
          <w:rFonts w:ascii="Times New Roman" w:hAnsi="Times New Roman" w:cs="Times New Roman"/>
          <w:sz w:val="28"/>
          <w:szCs w:val="28"/>
        </w:rPr>
        <w:t xml:space="preserve"> 201</w:t>
      </w:r>
      <w:r w:rsidR="00ED0BCE" w:rsidRPr="00B51951">
        <w:rPr>
          <w:rFonts w:ascii="Times New Roman" w:hAnsi="Times New Roman" w:cs="Times New Roman"/>
          <w:sz w:val="28"/>
          <w:szCs w:val="28"/>
        </w:rPr>
        <w:t>6</w:t>
      </w:r>
      <w:r w:rsidR="003610BB" w:rsidRPr="00B51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0EE" w:rsidRPr="00B51951">
        <w:rPr>
          <w:rFonts w:ascii="Times New Roman" w:hAnsi="Times New Roman" w:cs="Times New Roman"/>
          <w:sz w:val="28"/>
          <w:szCs w:val="28"/>
        </w:rPr>
        <w:t xml:space="preserve"> на муниципальном портале Новосибирска</w:t>
      </w:r>
      <w:r w:rsidR="00ED0BCE" w:rsidRPr="00B51951">
        <w:rPr>
          <w:rFonts w:ascii="Times New Roman" w:hAnsi="Times New Roman" w:cs="Times New Roman"/>
          <w:sz w:val="28"/>
          <w:szCs w:val="28"/>
        </w:rPr>
        <w:t xml:space="preserve"> проведен экспресс-опрос жителей,</w:t>
      </w:r>
      <w:r w:rsidR="00467E49" w:rsidRPr="00B51951">
        <w:rPr>
          <w:rFonts w:ascii="Times New Roman" w:hAnsi="Times New Roman" w:cs="Times New Roman"/>
          <w:sz w:val="28"/>
          <w:szCs w:val="28"/>
        </w:rPr>
        <w:t xml:space="preserve"> участвуя в котором, горожане могли проверить свои знания о самом главном финансовом документе Новосибирска</w:t>
      </w:r>
      <w:r w:rsidR="00ED0BCE" w:rsidRPr="00B51951">
        <w:rPr>
          <w:rFonts w:ascii="Times New Roman" w:hAnsi="Times New Roman" w:cs="Times New Roman"/>
          <w:sz w:val="28"/>
          <w:szCs w:val="28"/>
        </w:rPr>
        <w:t>.</w:t>
      </w:r>
      <w:r w:rsidR="005471DD" w:rsidRPr="00B51951">
        <w:rPr>
          <w:rFonts w:ascii="Times New Roman" w:hAnsi="Times New Roman" w:cs="Times New Roman"/>
          <w:sz w:val="28"/>
          <w:szCs w:val="28"/>
        </w:rPr>
        <w:t xml:space="preserve"> По окончании опроса горожане имели возможность ознакомиться с правильными ответами.</w:t>
      </w:r>
    </w:p>
    <w:p w:rsidR="00022D08" w:rsidRPr="00B51951" w:rsidRDefault="001010EE" w:rsidP="00D93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51">
        <w:rPr>
          <w:rFonts w:ascii="Times New Roman" w:hAnsi="Times New Roman" w:cs="Times New Roman"/>
          <w:sz w:val="28"/>
          <w:szCs w:val="28"/>
        </w:rPr>
        <w:t xml:space="preserve">В </w:t>
      </w:r>
      <w:r w:rsidR="00ED0BCE" w:rsidRPr="00B51951">
        <w:rPr>
          <w:rFonts w:ascii="Times New Roman" w:hAnsi="Times New Roman" w:cs="Times New Roman"/>
          <w:sz w:val="28"/>
          <w:szCs w:val="28"/>
        </w:rPr>
        <w:t>опросе</w:t>
      </w:r>
      <w:r w:rsidR="00720EAA" w:rsidRPr="00B51951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B5195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D0BCE" w:rsidRPr="00B51951">
        <w:rPr>
          <w:rFonts w:ascii="Times New Roman" w:hAnsi="Times New Roman" w:cs="Times New Roman"/>
          <w:sz w:val="28"/>
          <w:szCs w:val="28"/>
        </w:rPr>
        <w:t>405</w:t>
      </w:r>
      <w:r w:rsidR="00A57805" w:rsidRPr="00B519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10BB" w:rsidRPr="00B51951">
        <w:rPr>
          <w:rFonts w:ascii="Times New Roman" w:hAnsi="Times New Roman" w:cs="Times New Roman"/>
          <w:sz w:val="28"/>
          <w:szCs w:val="28"/>
        </w:rPr>
        <w:t>, и</w:t>
      </w:r>
      <w:r w:rsidR="00252EDF" w:rsidRPr="00B51951">
        <w:rPr>
          <w:rFonts w:ascii="Times New Roman" w:hAnsi="Times New Roman" w:cs="Times New Roman"/>
          <w:sz w:val="28"/>
          <w:szCs w:val="28"/>
        </w:rPr>
        <w:t xml:space="preserve">з них </w:t>
      </w:r>
      <w:r w:rsidR="00ED0BCE" w:rsidRPr="00B51951">
        <w:rPr>
          <w:rFonts w:ascii="Times New Roman" w:hAnsi="Times New Roman" w:cs="Times New Roman"/>
          <w:sz w:val="28"/>
          <w:szCs w:val="28"/>
        </w:rPr>
        <w:t>224</w:t>
      </w:r>
      <w:r w:rsidR="00252EDF" w:rsidRPr="00B51951">
        <w:rPr>
          <w:rFonts w:ascii="Times New Roman" w:hAnsi="Times New Roman" w:cs="Times New Roman"/>
          <w:sz w:val="28"/>
          <w:szCs w:val="28"/>
        </w:rPr>
        <w:t xml:space="preserve"> мужчин </w:t>
      </w:r>
      <w:r w:rsidR="00412C52" w:rsidRPr="00B51951">
        <w:rPr>
          <w:rFonts w:ascii="Times New Roman" w:hAnsi="Times New Roman" w:cs="Times New Roman"/>
          <w:sz w:val="28"/>
          <w:szCs w:val="28"/>
        </w:rPr>
        <w:t>(</w:t>
      </w:r>
      <w:r w:rsidR="00ED0BCE" w:rsidRPr="00B51951">
        <w:rPr>
          <w:rFonts w:ascii="Times New Roman" w:hAnsi="Times New Roman" w:cs="Times New Roman"/>
          <w:sz w:val="28"/>
          <w:szCs w:val="28"/>
        </w:rPr>
        <w:t>55,3</w:t>
      </w:r>
      <w:r w:rsidR="00412C52" w:rsidRPr="00B51951">
        <w:rPr>
          <w:rFonts w:ascii="Times New Roman" w:hAnsi="Times New Roman" w:cs="Times New Roman"/>
          <w:sz w:val="28"/>
          <w:szCs w:val="28"/>
        </w:rPr>
        <w:t>%</w:t>
      </w:r>
      <w:r w:rsidR="00933EFF" w:rsidRPr="00B51951">
        <w:rPr>
          <w:rFonts w:ascii="Times New Roman" w:hAnsi="Times New Roman" w:cs="Times New Roman"/>
          <w:sz w:val="28"/>
          <w:szCs w:val="28"/>
        </w:rPr>
        <w:t>)</w:t>
      </w:r>
      <w:r w:rsidR="00412C52" w:rsidRPr="00B51951">
        <w:rPr>
          <w:rFonts w:ascii="Times New Roman" w:hAnsi="Times New Roman" w:cs="Times New Roman"/>
          <w:sz w:val="28"/>
          <w:szCs w:val="28"/>
        </w:rPr>
        <w:t xml:space="preserve"> и </w:t>
      </w:r>
      <w:r w:rsidR="00ED0BCE" w:rsidRPr="00B51951">
        <w:rPr>
          <w:rFonts w:ascii="Times New Roman" w:hAnsi="Times New Roman" w:cs="Times New Roman"/>
          <w:sz w:val="28"/>
          <w:szCs w:val="28"/>
        </w:rPr>
        <w:t>181</w:t>
      </w:r>
      <w:r w:rsidRPr="00B51951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D0BCE" w:rsidRPr="00B51951">
        <w:rPr>
          <w:rFonts w:ascii="Times New Roman" w:hAnsi="Times New Roman" w:cs="Times New Roman"/>
          <w:sz w:val="28"/>
          <w:szCs w:val="28"/>
        </w:rPr>
        <w:t>а</w:t>
      </w:r>
      <w:r w:rsidR="00933EFF" w:rsidRPr="00B51951">
        <w:rPr>
          <w:rFonts w:ascii="Times New Roman" w:hAnsi="Times New Roman" w:cs="Times New Roman"/>
          <w:sz w:val="28"/>
          <w:szCs w:val="28"/>
        </w:rPr>
        <w:t xml:space="preserve"> (</w:t>
      </w:r>
      <w:r w:rsidR="00ED0BCE" w:rsidRPr="00B51951">
        <w:rPr>
          <w:rFonts w:ascii="Times New Roman" w:hAnsi="Times New Roman" w:cs="Times New Roman"/>
          <w:sz w:val="28"/>
          <w:szCs w:val="28"/>
        </w:rPr>
        <w:t>44</w:t>
      </w:r>
      <w:r w:rsidR="00412C52" w:rsidRPr="00B51951">
        <w:rPr>
          <w:rFonts w:ascii="Times New Roman" w:hAnsi="Times New Roman" w:cs="Times New Roman"/>
          <w:sz w:val="28"/>
          <w:szCs w:val="28"/>
        </w:rPr>
        <w:t>.</w:t>
      </w:r>
      <w:r w:rsidR="00ED0BCE" w:rsidRPr="00B51951">
        <w:rPr>
          <w:rFonts w:ascii="Times New Roman" w:hAnsi="Times New Roman" w:cs="Times New Roman"/>
          <w:sz w:val="28"/>
          <w:szCs w:val="28"/>
        </w:rPr>
        <w:t>7</w:t>
      </w:r>
      <w:r w:rsidR="00412C52" w:rsidRPr="00B51951">
        <w:rPr>
          <w:rFonts w:ascii="Times New Roman" w:hAnsi="Times New Roman" w:cs="Times New Roman"/>
          <w:sz w:val="28"/>
          <w:szCs w:val="28"/>
        </w:rPr>
        <w:t>%)</w:t>
      </w:r>
      <w:r w:rsidR="003610BB" w:rsidRPr="00B51951">
        <w:rPr>
          <w:rFonts w:ascii="Times New Roman" w:hAnsi="Times New Roman" w:cs="Times New Roman"/>
          <w:sz w:val="28"/>
          <w:szCs w:val="28"/>
        </w:rPr>
        <w:t xml:space="preserve">, </w:t>
      </w:r>
      <w:r w:rsidR="00ED0BCE" w:rsidRPr="00B51951">
        <w:rPr>
          <w:rFonts w:ascii="Times New Roman" w:hAnsi="Times New Roman" w:cs="Times New Roman"/>
          <w:sz w:val="28"/>
          <w:szCs w:val="28"/>
        </w:rPr>
        <w:t xml:space="preserve">большая часть участвующих </w:t>
      </w:r>
      <w:r w:rsidR="005471DD" w:rsidRPr="00B51951">
        <w:rPr>
          <w:rFonts w:ascii="Times New Roman" w:hAnsi="Times New Roman" w:cs="Times New Roman"/>
          <w:sz w:val="28"/>
          <w:szCs w:val="28"/>
        </w:rPr>
        <w:t xml:space="preserve">- </w:t>
      </w:r>
      <w:r w:rsidRPr="00B51951">
        <w:rPr>
          <w:rFonts w:ascii="Times New Roman" w:hAnsi="Times New Roman" w:cs="Times New Roman"/>
          <w:sz w:val="28"/>
          <w:szCs w:val="28"/>
        </w:rPr>
        <w:t>представител</w:t>
      </w:r>
      <w:r w:rsidR="005471DD" w:rsidRPr="00B51951">
        <w:rPr>
          <w:rFonts w:ascii="Times New Roman" w:hAnsi="Times New Roman" w:cs="Times New Roman"/>
          <w:sz w:val="28"/>
          <w:szCs w:val="28"/>
        </w:rPr>
        <w:t>и</w:t>
      </w:r>
      <w:r w:rsidRPr="00B51951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412C52" w:rsidRPr="00B51951">
        <w:rPr>
          <w:rFonts w:ascii="Times New Roman" w:hAnsi="Times New Roman" w:cs="Times New Roman"/>
          <w:sz w:val="28"/>
          <w:szCs w:val="28"/>
        </w:rPr>
        <w:t xml:space="preserve"> до 35 лет (</w:t>
      </w:r>
      <w:r w:rsidR="00ED0BCE" w:rsidRPr="00B51951">
        <w:rPr>
          <w:rFonts w:ascii="Times New Roman" w:hAnsi="Times New Roman" w:cs="Times New Roman"/>
          <w:sz w:val="28"/>
          <w:szCs w:val="28"/>
        </w:rPr>
        <w:t>59</w:t>
      </w:r>
      <w:r w:rsidR="00412C52" w:rsidRPr="00B51951">
        <w:rPr>
          <w:rFonts w:ascii="Times New Roman" w:hAnsi="Times New Roman" w:cs="Times New Roman"/>
          <w:sz w:val="28"/>
          <w:szCs w:val="28"/>
        </w:rPr>
        <w:t>.</w:t>
      </w:r>
      <w:r w:rsidR="00ED0BCE" w:rsidRPr="00B51951">
        <w:rPr>
          <w:rFonts w:ascii="Times New Roman" w:hAnsi="Times New Roman" w:cs="Times New Roman"/>
          <w:sz w:val="28"/>
          <w:szCs w:val="28"/>
        </w:rPr>
        <w:t>2</w:t>
      </w:r>
      <w:r w:rsidR="00412C52" w:rsidRPr="00B51951">
        <w:rPr>
          <w:rFonts w:ascii="Times New Roman" w:hAnsi="Times New Roman" w:cs="Times New Roman"/>
          <w:sz w:val="28"/>
          <w:szCs w:val="28"/>
        </w:rPr>
        <w:t>%</w:t>
      </w:r>
      <w:r w:rsidR="003610BB" w:rsidRPr="00B51951">
        <w:rPr>
          <w:rFonts w:ascii="Times New Roman" w:hAnsi="Times New Roman" w:cs="Times New Roman"/>
          <w:sz w:val="28"/>
          <w:szCs w:val="28"/>
        </w:rPr>
        <w:t>)</w:t>
      </w:r>
      <w:r w:rsidR="00412C52" w:rsidRPr="00B51951">
        <w:rPr>
          <w:rFonts w:ascii="Times New Roman" w:hAnsi="Times New Roman" w:cs="Times New Roman"/>
          <w:sz w:val="28"/>
          <w:szCs w:val="28"/>
        </w:rPr>
        <w:t>.</w:t>
      </w:r>
    </w:p>
    <w:p w:rsidR="00E200AF" w:rsidRPr="00B51951" w:rsidRDefault="00565BCA" w:rsidP="00D93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число</w:t>
      </w:r>
      <w:r w:rsidR="004B7B35">
        <w:rPr>
          <w:rFonts w:ascii="Times New Roman" w:hAnsi="Times New Roman" w:cs="Times New Roman"/>
          <w:sz w:val="28"/>
          <w:szCs w:val="28"/>
        </w:rPr>
        <w:t xml:space="preserve"> </w:t>
      </w:r>
      <w:r w:rsidR="005471DD" w:rsidRPr="00B51951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09037F" w:rsidRPr="00B51951">
        <w:rPr>
          <w:rFonts w:ascii="Times New Roman" w:hAnsi="Times New Roman" w:cs="Times New Roman"/>
          <w:sz w:val="28"/>
          <w:szCs w:val="28"/>
        </w:rPr>
        <w:t>испыта</w:t>
      </w:r>
      <w:r w:rsidR="008F1354" w:rsidRPr="00B51951">
        <w:rPr>
          <w:rFonts w:ascii="Times New Roman" w:hAnsi="Times New Roman" w:cs="Times New Roman"/>
          <w:sz w:val="28"/>
          <w:szCs w:val="28"/>
        </w:rPr>
        <w:t>ли</w:t>
      </w:r>
      <w:r w:rsidR="00252EDF" w:rsidRPr="00B51951">
        <w:rPr>
          <w:rFonts w:ascii="Times New Roman" w:hAnsi="Times New Roman" w:cs="Times New Roman"/>
          <w:sz w:val="28"/>
          <w:szCs w:val="28"/>
        </w:rPr>
        <w:t xml:space="preserve"> затруднения</w:t>
      </w:r>
      <w:r w:rsidR="008F1354" w:rsidRPr="00B51951">
        <w:rPr>
          <w:rFonts w:ascii="Times New Roman" w:hAnsi="Times New Roman" w:cs="Times New Roman"/>
          <w:sz w:val="28"/>
          <w:szCs w:val="28"/>
        </w:rPr>
        <w:t xml:space="preserve"> при ответе на</w:t>
      </w:r>
      <w:r w:rsidR="003B5398" w:rsidRPr="00B51951">
        <w:rPr>
          <w:rFonts w:ascii="Times New Roman" w:hAnsi="Times New Roman" w:cs="Times New Roman"/>
          <w:sz w:val="28"/>
          <w:szCs w:val="28"/>
        </w:rPr>
        <w:t xml:space="preserve"> </w:t>
      </w:r>
      <w:r w:rsidR="00683C05" w:rsidRPr="00B51951">
        <w:rPr>
          <w:rFonts w:ascii="Times New Roman" w:hAnsi="Times New Roman" w:cs="Times New Roman"/>
          <w:sz w:val="28"/>
          <w:szCs w:val="28"/>
        </w:rPr>
        <w:t>вопрос</w:t>
      </w:r>
      <w:r w:rsidR="004405E6" w:rsidRPr="00B51951">
        <w:rPr>
          <w:rFonts w:ascii="Times New Roman" w:hAnsi="Times New Roman" w:cs="Times New Roman"/>
          <w:sz w:val="28"/>
          <w:szCs w:val="28"/>
        </w:rPr>
        <w:t xml:space="preserve"> из истории города -</w:t>
      </w:r>
      <w:r w:rsidR="00371276" w:rsidRPr="00B519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405E6" w:rsidRPr="00B5195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4405E6" w:rsidRPr="00B51951">
        <w:rPr>
          <w:rFonts w:ascii="Times New Roman" w:hAnsi="Times New Roman" w:cs="Times New Roman"/>
          <w:i/>
          <w:sz w:val="28"/>
          <w:szCs w:val="28"/>
        </w:rPr>
        <w:t xml:space="preserve"> на что первый городской глава Владимир </w:t>
      </w:r>
      <w:proofErr w:type="spellStart"/>
      <w:r w:rsidR="004405E6" w:rsidRPr="00B51951">
        <w:rPr>
          <w:rFonts w:ascii="Times New Roman" w:hAnsi="Times New Roman" w:cs="Times New Roman"/>
          <w:i/>
          <w:sz w:val="28"/>
          <w:szCs w:val="28"/>
        </w:rPr>
        <w:t>Жернаков</w:t>
      </w:r>
      <w:proofErr w:type="spellEnd"/>
      <w:r w:rsidR="004405E6" w:rsidRPr="00B51951">
        <w:rPr>
          <w:rFonts w:ascii="Times New Roman" w:hAnsi="Times New Roman" w:cs="Times New Roman"/>
          <w:i/>
          <w:sz w:val="28"/>
          <w:szCs w:val="28"/>
        </w:rPr>
        <w:t xml:space="preserve"> в 1909 году вынужден был изыскивать средства активнее всего?</w:t>
      </w:r>
      <w:r w:rsidR="00371276" w:rsidRPr="00B51951">
        <w:rPr>
          <w:rFonts w:ascii="Times New Roman" w:hAnsi="Times New Roman" w:cs="Times New Roman"/>
          <w:sz w:val="28"/>
          <w:szCs w:val="28"/>
        </w:rPr>
        <w:t>»</w:t>
      </w:r>
      <w:r w:rsidR="00683C05" w:rsidRPr="00B51951">
        <w:rPr>
          <w:rFonts w:ascii="Times New Roman" w:hAnsi="Times New Roman" w:cs="Times New Roman"/>
          <w:sz w:val="28"/>
          <w:szCs w:val="28"/>
        </w:rPr>
        <w:t>. Так</w:t>
      </w:r>
      <w:r w:rsidR="00967A12" w:rsidRPr="00B51951">
        <w:rPr>
          <w:rFonts w:ascii="Times New Roman" w:hAnsi="Times New Roman" w:cs="Times New Roman"/>
          <w:sz w:val="28"/>
          <w:szCs w:val="28"/>
        </w:rPr>
        <w:t>,</w:t>
      </w:r>
      <w:r w:rsidR="00683C05" w:rsidRPr="00B5195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41149" w:rsidRPr="00B51951">
        <w:rPr>
          <w:rFonts w:ascii="Times New Roman" w:hAnsi="Times New Roman" w:cs="Times New Roman"/>
          <w:sz w:val="28"/>
          <w:szCs w:val="28"/>
        </w:rPr>
        <w:t>42</w:t>
      </w:r>
      <w:r w:rsidR="00683C05" w:rsidRPr="00B51951">
        <w:rPr>
          <w:rFonts w:ascii="Times New Roman" w:hAnsi="Times New Roman" w:cs="Times New Roman"/>
          <w:sz w:val="28"/>
          <w:szCs w:val="28"/>
        </w:rPr>
        <w:t>.</w:t>
      </w:r>
      <w:r w:rsidR="00441149" w:rsidRPr="00B51951">
        <w:rPr>
          <w:rFonts w:ascii="Times New Roman" w:hAnsi="Times New Roman" w:cs="Times New Roman"/>
          <w:sz w:val="28"/>
          <w:szCs w:val="28"/>
        </w:rPr>
        <w:t>5</w:t>
      </w:r>
      <w:r w:rsidR="00683C05" w:rsidRPr="00B51951">
        <w:rPr>
          <w:rFonts w:ascii="Times New Roman" w:hAnsi="Times New Roman" w:cs="Times New Roman"/>
          <w:sz w:val="28"/>
          <w:szCs w:val="28"/>
        </w:rPr>
        <w:t>%</w:t>
      </w:r>
      <w:r w:rsidR="00252EDF" w:rsidRPr="00B51951">
        <w:rPr>
          <w:rFonts w:ascii="Times New Roman" w:hAnsi="Times New Roman" w:cs="Times New Roman"/>
          <w:sz w:val="28"/>
          <w:szCs w:val="28"/>
        </w:rPr>
        <w:t xml:space="preserve"> смо</w:t>
      </w:r>
      <w:r w:rsidR="00683C05" w:rsidRPr="00B51951">
        <w:rPr>
          <w:rFonts w:ascii="Times New Roman" w:hAnsi="Times New Roman" w:cs="Times New Roman"/>
          <w:sz w:val="28"/>
          <w:szCs w:val="28"/>
        </w:rPr>
        <w:t xml:space="preserve">гли правильно </w:t>
      </w:r>
      <w:r w:rsidR="004405E6" w:rsidRPr="00B51951">
        <w:rPr>
          <w:rFonts w:ascii="Times New Roman" w:hAnsi="Times New Roman" w:cs="Times New Roman"/>
          <w:sz w:val="28"/>
          <w:szCs w:val="28"/>
        </w:rPr>
        <w:t>указать причину - «</w:t>
      </w:r>
      <w:r w:rsidR="004405E6" w:rsidRPr="00B51951">
        <w:rPr>
          <w:rFonts w:ascii="Times New Roman" w:hAnsi="Times New Roman" w:cs="Times New Roman"/>
          <w:i/>
          <w:sz w:val="28"/>
          <w:szCs w:val="28"/>
        </w:rPr>
        <w:t>на восстановление города после пожара</w:t>
      </w:r>
      <w:r w:rsidR="004405E6" w:rsidRPr="00B51951">
        <w:rPr>
          <w:rFonts w:ascii="Times New Roman" w:hAnsi="Times New Roman" w:cs="Times New Roman"/>
          <w:sz w:val="28"/>
          <w:szCs w:val="28"/>
        </w:rPr>
        <w:t>».</w:t>
      </w:r>
      <w:r w:rsidR="00441149" w:rsidRPr="00B51951">
        <w:rPr>
          <w:rFonts w:ascii="Times New Roman" w:hAnsi="Times New Roman" w:cs="Times New Roman"/>
          <w:sz w:val="28"/>
          <w:szCs w:val="28"/>
        </w:rPr>
        <w:t xml:space="preserve"> Почти половина</w:t>
      </w:r>
      <w:r w:rsidR="004405E6" w:rsidRPr="00B51951">
        <w:rPr>
          <w:rFonts w:ascii="Times New Roman" w:hAnsi="Times New Roman" w:cs="Times New Roman"/>
          <w:sz w:val="28"/>
          <w:szCs w:val="28"/>
        </w:rPr>
        <w:t xml:space="preserve"> всех опрошенных </w:t>
      </w:r>
      <w:r w:rsidR="00441149" w:rsidRPr="00B51951">
        <w:rPr>
          <w:rFonts w:ascii="Times New Roman" w:hAnsi="Times New Roman" w:cs="Times New Roman"/>
          <w:sz w:val="28"/>
          <w:szCs w:val="28"/>
        </w:rPr>
        <w:t>(45,7</w:t>
      </w:r>
      <w:r w:rsidR="004405E6" w:rsidRPr="00B51951">
        <w:rPr>
          <w:rFonts w:ascii="Times New Roman" w:hAnsi="Times New Roman" w:cs="Times New Roman"/>
          <w:sz w:val="28"/>
          <w:szCs w:val="28"/>
        </w:rPr>
        <w:t xml:space="preserve">%) посчитали, что Владимир </w:t>
      </w:r>
      <w:proofErr w:type="spellStart"/>
      <w:r w:rsidR="004405E6" w:rsidRPr="00B51951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="004405E6" w:rsidRPr="00B51951">
        <w:rPr>
          <w:rFonts w:ascii="Times New Roman" w:hAnsi="Times New Roman" w:cs="Times New Roman"/>
          <w:sz w:val="28"/>
          <w:szCs w:val="28"/>
        </w:rPr>
        <w:t xml:space="preserve"> собирал средства «</w:t>
      </w:r>
      <w:r w:rsidR="004405E6" w:rsidRPr="00B51951">
        <w:rPr>
          <w:rFonts w:ascii="Times New Roman" w:hAnsi="Times New Roman" w:cs="Times New Roman"/>
          <w:i/>
          <w:sz w:val="28"/>
          <w:szCs w:val="28"/>
        </w:rPr>
        <w:t>на строительство моста через реку Обь</w:t>
      </w:r>
      <w:r w:rsidR="004405E6" w:rsidRPr="00B51951">
        <w:rPr>
          <w:rFonts w:ascii="Times New Roman" w:hAnsi="Times New Roman" w:cs="Times New Roman"/>
          <w:sz w:val="28"/>
          <w:szCs w:val="28"/>
        </w:rPr>
        <w:t>».</w:t>
      </w:r>
    </w:p>
    <w:p w:rsidR="00441149" w:rsidRPr="00B51951" w:rsidRDefault="00E200AF" w:rsidP="00D93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51">
        <w:rPr>
          <w:rFonts w:ascii="Times New Roman" w:hAnsi="Times New Roman" w:cs="Times New Roman"/>
          <w:sz w:val="28"/>
          <w:szCs w:val="28"/>
        </w:rPr>
        <w:t>Вторым по сложности оказался</w:t>
      </w:r>
      <w:r w:rsidR="004B45EB" w:rsidRPr="00B5195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71276" w:rsidRPr="00B51951">
        <w:rPr>
          <w:rFonts w:ascii="Times New Roman" w:hAnsi="Times New Roman" w:cs="Times New Roman"/>
          <w:sz w:val="28"/>
          <w:szCs w:val="28"/>
        </w:rPr>
        <w:t xml:space="preserve"> «</w:t>
      </w:r>
      <w:r w:rsidRPr="00B51951">
        <w:rPr>
          <w:rFonts w:ascii="Times New Roman" w:hAnsi="Times New Roman" w:cs="Times New Roman"/>
          <w:i/>
          <w:sz w:val="28"/>
          <w:szCs w:val="28"/>
        </w:rPr>
        <w:t>Кто, по вашему мнению, утверждает бюджет города Новосибирска?</w:t>
      </w:r>
      <w:r w:rsidR="00371276" w:rsidRPr="00B51951">
        <w:rPr>
          <w:rFonts w:ascii="Times New Roman" w:hAnsi="Times New Roman" w:cs="Times New Roman"/>
          <w:sz w:val="28"/>
          <w:szCs w:val="28"/>
        </w:rPr>
        <w:t>»</w:t>
      </w:r>
      <w:r w:rsidR="00381AD0" w:rsidRPr="00B51951">
        <w:rPr>
          <w:rFonts w:ascii="Times New Roman" w:hAnsi="Times New Roman" w:cs="Times New Roman"/>
          <w:sz w:val="28"/>
          <w:szCs w:val="28"/>
        </w:rPr>
        <w:t>.</w:t>
      </w:r>
      <w:r w:rsidR="00441149" w:rsidRPr="00B51951">
        <w:rPr>
          <w:rFonts w:ascii="Times New Roman" w:hAnsi="Times New Roman" w:cs="Times New Roman"/>
          <w:sz w:val="28"/>
          <w:szCs w:val="28"/>
        </w:rPr>
        <w:t xml:space="preserve"> Только 52,8% всех опрошенных верно указали вариант ответа «</w:t>
      </w:r>
      <w:r w:rsidR="00441149" w:rsidRPr="00B51951">
        <w:rPr>
          <w:rFonts w:ascii="Times New Roman" w:hAnsi="Times New Roman" w:cs="Times New Roman"/>
          <w:i/>
          <w:sz w:val="28"/>
          <w:szCs w:val="28"/>
        </w:rPr>
        <w:t>Депутаты Совета депутатов города Новосибирска</w:t>
      </w:r>
      <w:r w:rsidR="00441149" w:rsidRPr="00B51951">
        <w:rPr>
          <w:rFonts w:ascii="Times New Roman" w:hAnsi="Times New Roman" w:cs="Times New Roman"/>
          <w:sz w:val="28"/>
          <w:szCs w:val="28"/>
        </w:rPr>
        <w:t>». Ещё 23,7% респондентов посчитали, что бюджет города утверждает «</w:t>
      </w:r>
      <w:r w:rsidR="00441149" w:rsidRPr="00B51951">
        <w:rPr>
          <w:rFonts w:ascii="Times New Roman" w:hAnsi="Times New Roman" w:cs="Times New Roman"/>
          <w:i/>
          <w:sz w:val="28"/>
          <w:szCs w:val="28"/>
        </w:rPr>
        <w:t>Мэр города Новосибирска</w:t>
      </w:r>
      <w:r w:rsidR="00441149" w:rsidRPr="00B51951">
        <w:rPr>
          <w:rFonts w:ascii="Times New Roman" w:hAnsi="Times New Roman" w:cs="Times New Roman"/>
          <w:sz w:val="28"/>
          <w:szCs w:val="28"/>
        </w:rPr>
        <w:t xml:space="preserve">» - этот вариант ответа </w:t>
      </w:r>
      <w:r w:rsidR="00565BCA">
        <w:rPr>
          <w:rFonts w:ascii="Times New Roman" w:hAnsi="Times New Roman" w:cs="Times New Roman"/>
          <w:sz w:val="28"/>
          <w:szCs w:val="28"/>
        </w:rPr>
        <w:t>можно счесть</w:t>
      </w:r>
      <w:r w:rsidR="00441149" w:rsidRPr="00B51951">
        <w:rPr>
          <w:rFonts w:ascii="Times New Roman" w:hAnsi="Times New Roman" w:cs="Times New Roman"/>
          <w:sz w:val="28"/>
          <w:szCs w:val="28"/>
        </w:rPr>
        <w:t xml:space="preserve"> </w:t>
      </w:r>
      <w:r w:rsidR="00565BCA">
        <w:rPr>
          <w:rFonts w:ascii="Times New Roman" w:hAnsi="Times New Roman" w:cs="Times New Roman"/>
          <w:sz w:val="28"/>
          <w:szCs w:val="28"/>
        </w:rPr>
        <w:t xml:space="preserve">отчасти </w:t>
      </w:r>
      <w:r w:rsidR="00441149" w:rsidRPr="00B51951">
        <w:rPr>
          <w:rFonts w:ascii="Times New Roman" w:hAnsi="Times New Roman" w:cs="Times New Roman"/>
          <w:sz w:val="28"/>
          <w:szCs w:val="28"/>
        </w:rPr>
        <w:t>правильным, так как перед утверждением бюджета Советом депутатов города Новосибирска итоговый вариант, составленный Департаментом финансов и налоговой политики мэрии города Новосибирска, одобряет глава городской администрации.</w:t>
      </w:r>
    </w:p>
    <w:p w:rsidR="00381AD0" w:rsidRPr="00B51951" w:rsidRDefault="00E200AF" w:rsidP="00D93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51">
        <w:rPr>
          <w:rFonts w:ascii="Times New Roman" w:hAnsi="Times New Roman" w:cs="Times New Roman"/>
          <w:sz w:val="28"/>
          <w:szCs w:val="28"/>
        </w:rPr>
        <w:t>Трет</w:t>
      </w:r>
      <w:r w:rsidR="005471DD" w:rsidRPr="00B51951">
        <w:rPr>
          <w:rFonts w:ascii="Times New Roman" w:hAnsi="Times New Roman" w:cs="Times New Roman"/>
          <w:sz w:val="28"/>
          <w:szCs w:val="28"/>
        </w:rPr>
        <w:t>ьим</w:t>
      </w:r>
      <w:r w:rsidRPr="00B51951">
        <w:rPr>
          <w:rFonts w:ascii="Times New Roman" w:hAnsi="Times New Roman" w:cs="Times New Roman"/>
          <w:sz w:val="28"/>
          <w:szCs w:val="28"/>
        </w:rPr>
        <w:t xml:space="preserve"> по сложности оказался </w:t>
      </w:r>
      <w:proofErr w:type="gramStart"/>
      <w:r w:rsidRPr="00B5195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B51951">
        <w:rPr>
          <w:rFonts w:ascii="Times New Roman" w:hAnsi="Times New Roman" w:cs="Times New Roman"/>
          <w:sz w:val="28"/>
          <w:szCs w:val="28"/>
        </w:rPr>
        <w:t xml:space="preserve"> «</w:t>
      </w:r>
      <w:r w:rsidRPr="00B51951">
        <w:rPr>
          <w:rFonts w:ascii="Times New Roman" w:hAnsi="Times New Roman" w:cs="Times New Roman"/>
          <w:i/>
          <w:sz w:val="28"/>
          <w:szCs w:val="28"/>
        </w:rPr>
        <w:t>Какие из перечисленных видов денежных поступлений не имеют отношения к доходам города?</w:t>
      </w:r>
      <w:r w:rsidRPr="00B51951">
        <w:rPr>
          <w:rFonts w:ascii="Times New Roman" w:hAnsi="Times New Roman" w:cs="Times New Roman"/>
          <w:sz w:val="28"/>
          <w:szCs w:val="28"/>
        </w:rPr>
        <w:t>», где респонден</w:t>
      </w:r>
      <w:r w:rsidR="004B45EB" w:rsidRPr="00B51951">
        <w:rPr>
          <w:rFonts w:ascii="Times New Roman" w:hAnsi="Times New Roman" w:cs="Times New Roman"/>
          <w:sz w:val="28"/>
          <w:szCs w:val="28"/>
        </w:rPr>
        <w:t>там было предложено выбрать один</w:t>
      </w:r>
      <w:r w:rsidRPr="00B51951">
        <w:rPr>
          <w:rFonts w:ascii="Times New Roman" w:hAnsi="Times New Roman" w:cs="Times New Roman"/>
          <w:sz w:val="28"/>
          <w:szCs w:val="28"/>
        </w:rPr>
        <w:t xml:space="preserve"> неверный вариант среди правильных. О том, что это «</w:t>
      </w:r>
      <w:r w:rsidRPr="00B51951">
        <w:rPr>
          <w:rFonts w:ascii="Times New Roman" w:hAnsi="Times New Roman" w:cs="Times New Roman"/>
          <w:i/>
          <w:sz w:val="28"/>
          <w:szCs w:val="28"/>
        </w:rPr>
        <w:t>несистемные</w:t>
      </w:r>
      <w:r w:rsidRPr="00B51951">
        <w:rPr>
          <w:rFonts w:ascii="Times New Roman" w:hAnsi="Times New Roman" w:cs="Times New Roman"/>
          <w:sz w:val="28"/>
          <w:szCs w:val="28"/>
        </w:rPr>
        <w:t>» виды доходов</w:t>
      </w:r>
      <w:r w:rsidR="00565BCA">
        <w:rPr>
          <w:rFonts w:ascii="Times New Roman" w:hAnsi="Times New Roman" w:cs="Times New Roman"/>
          <w:sz w:val="28"/>
          <w:szCs w:val="28"/>
        </w:rPr>
        <w:t>,</w:t>
      </w:r>
      <w:r w:rsidRPr="00B51951">
        <w:rPr>
          <w:rFonts w:ascii="Times New Roman" w:hAnsi="Times New Roman" w:cs="Times New Roman"/>
          <w:sz w:val="28"/>
          <w:szCs w:val="28"/>
        </w:rPr>
        <w:t xml:space="preserve"> знали только половина всех опрошенных </w:t>
      </w:r>
      <w:r w:rsidR="004B45EB" w:rsidRPr="00B51951">
        <w:rPr>
          <w:rFonts w:ascii="Times New Roman" w:hAnsi="Times New Roman" w:cs="Times New Roman"/>
          <w:sz w:val="28"/>
          <w:szCs w:val="28"/>
        </w:rPr>
        <w:t>(47</w:t>
      </w:r>
      <w:r w:rsidRPr="00B51951">
        <w:rPr>
          <w:rFonts w:ascii="Times New Roman" w:hAnsi="Times New Roman" w:cs="Times New Roman"/>
          <w:sz w:val="28"/>
          <w:szCs w:val="28"/>
        </w:rPr>
        <w:t>,7%), а треть респондентов ошибочно посчитали, что это вариант ответа «</w:t>
      </w:r>
      <w:r w:rsidRPr="00B51951">
        <w:rPr>
          <w:rFonts w:ascii="Times New Roman" w:hAnsi="Times New Roman" w:cs="Times New Roman"/>
          <w:i/>
          <w:sz w:val="28"/>
          <w:szCs w:val="28"/>
        </w:rPr>
        <w:t>безвозмездные</w:t>
      </w:r>
      <w:r w:rsidRPr="00B51951">
        <w:rPr>
          <w:rFonts w:ascii="Times New Roman" w:hAnsi="Times New Roman" w:cs="Times New Roman"/>
          <w:sz w:val="28"/>
          <w:szCs w:val="28"/>
        </w:rPr>
        <w:t>» - так ответили 34,1% горожан.</w:t>
      </w:r>
    </w:p>
    <w:p w:rsidR="000D5DE1" w:rsidRPr="00B51951" w:rsidRDefault="0037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51">
        <w:rPr>
          <w:rFonts w:ascii="Times New Roman" w:hAnsi="Times New Roman" w:cs="Times New Roman"/>
          <w:sz w:val="28"/>
          <w:szCs w:val="28"/>
        </w:rPr>
        <w:t>Самым лёгким оказался</w:t>
      </w:r>
      <w:r w:rsidR="004B45EB" w:rsidRPr="00B51951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B51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AD0" w:rsidRPr="00B5195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B51951">
        <w:rPr>
          <w:rFonts w:ascii="Times New Roman" w:hAnsi="Times New Roman" w:cs="Times New Roman"/>
          <w:sz w:val="28"/>
          <w:szCs w:val="28"/>
        </w:rPr>
        <w:t xml:space="preserve"> «</w:t>
      </w:r>
      <w:r w:rsidR="004B45EB" w:rsidRPr="00B51951">
        <w:rPr>
          <w:rFonts w:ascii="Times New Roman" w:hAnsi="Times New Roman" w:cs="Times New Roman"/>
          <w:i/>
          <w:sz w:val="28"/>
          <w:szCs w:val="28"/>
        </w:rPr>
        <w:t>В каких денежных единицах исчисляется бюджет нашего города?</w:t>
      </w:r>
      <w:r w:rsidRPr="00B51951">
        <w:rPr>
          <w:rFonts w:ascii="Times New Roman" w:hAnsi="Times New Roman" w:cs="Times New Roman"/>
          <w:sz w:val="28"/>
          <w:szCs w:val="28"/>
        </w:rPr>
        <w:t>»</w:t>
      </w:r>
      <w:r w:rsidR="00381AD0" w:rsidRPr="00B51951">
        <w:rPr>
          <w:rFonts w:ascii="Times New Roman" w:hAnsi="Times New Roman" w:cs="Times New Roman"/>
          <w:sz w:val="28"/>
          <w:szCs w:val="28"/>
        </w:rPr>
        <w:t>. О том, что</w:t>
      </w:r>
      <w:r w:rsidR="004B45EB" w:rsidRPr="00B51951">
        <w:rPr>
          <w:rFonts w:ascii="Times New Roman" w:hAnsi="Times New Roman" w:cs="Times New Roman"/>
          <w:sz w:val="28"/>
          <w:szCs w:val="28"/>
        </w:rPr>
        <w:t xml:space="preserve"> бюджет города исчисляется в «</w:t>
      </w:r>
      <w:r w:rsidR="004B45EB" w:rsidRPr="00B51951">
        <w:rPr>
          <w:rFonts w:ascii="Times New Roman" w:hAnsi="Times New Roman" w:cs="Times New Roman"/>
          <w:i/>
          <w:sz w:val="28"/>
          <w:szCs w:val="28"/>
        </w:rPr>
        <w:t>рублях</w:t>
      </w:r>
      <w:r w:rsidR="004B45EB" w:rsidRPr="00B51951">
        <w:rPr>
          <w:rFonts w:ascii="Times New Roman" w:hAnsi="Times New Roman" w:cs="Times New Roman"/>
          <w:sz w:val="28"/>
          <w:szCs w:val="28"/>
        </w:rPr>
        <w:t>» знают почти все опрошенные – 99,</w:t>
      </w:r>
      <w:r w:rsidR="006F1638" w:rsidRPr="00B51951">
        <w:rPr>
          <w:rFonts w:ascii="Times New Roman" w:hAnsi="Times New Roman" w:cs="Times New Roman"/>
          <w:sz w:val="28"/>
          <w:szCs w:val="28"/>
        </w:rPr>
        <w:t>3%.</w:t>
      </w:r>
    </w:p>
    <w:p w:rsidR="004B7B35" w:rsidRDefault="006F1638" w:rsidP="004B7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951">
        <w:rPr>
          <w:rFonts w:ascii="Times New Roman" w:hAnsi="Times New Roman" w:cs="Times New Roman"/>
          <w:sz w:val="28"/>
          <w:szCs w:val="28"/>
        </w:rPr>
        <w:tab/>
      </w:r>
      <w:r w:rsidR="003B5398" w:rsidRPr="00B51951">
        <w:rPr>
          <w:rFonts w:ascii="Times New Roman" w:hAnsi="Times New Roman" w:cs="Times New Roman"/>
          <w:sz w:val="28"/>
          <w:szCs w:val="28"/>
        </w:rPr>
        <w:t>Подводя итоги</w:t>
      </w:r>
      <w:bookmarkStart w:id="0" w:name="_GoBack"/>
      <w:bookmarkEnd w:id="0"/>
      <w:r w:rsidR="00565BCA">
        <w:rPr>
          <w:rFonts w:ascii="Times New Roman" w:hAnsi="Times New Roman" w:cs="Times New Roman"/>
          <w:sz w:val="28"/>
          <w:szCs w:val="28"/>
        </w:rPr>
        <w:t>,</w:t>
      </w:r>
      <w:r w:rsidR="004B45EB" w:rsidRPr="00B51951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участники опроса имеют достаточно </w:t>
      </w:r>
      <w:r w:rsidR="009B6994" w:rsidRPr="00B51951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4B45EB" w:rsidRPr="00B51951">
        <w:rPr>
          <w:rFonts w:ascii="Times New Roman" w:hAnsi="Times New Roman" w:cs="Times New Roman"/>
          <w:sz w:val="28"/>
          <w:szCs w:val="28"/>
        </w:rPr>
        <w:t>общее представление о самом главном финансовом документе Новосибирска.</w:t>
      </w:r>
      <w:r w:rsidR="003B5398" w:rsidRPr="00B51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34B" w:rsidRPr="00B51951">
        <w:rPr>
          <w:rFonts w:ascii="Times New Roman" w:hAnsi="Times New Roman" w:cs="Times New Roman"/>
          <w:sz w:val="28"/>
          <w:szCs w:val="28"/>
        </w:rPr>
        <w:t>Это подтверждает</w:t>
      </w:r>
      <w:r w:rsidR="004B45EB" w:rsidRPr="00B51951">
        <w:rPr>
          <w:rFonts w:ascii="Times New Roman" w:hAnsi="Times New Roman" w:cs="Times New Roman"/>
          <w:sz w:val="28"/>
          <w:szCs w:val="28"/>
        </w:rPr>
        <w:t xml:space="preserve"> высокий процент правильно ответивших на предложенные вопросы, а для тех, кто допустил ошибки и имел затруднения в выборе варианта ответа, была представлена возможность обновить свои </w:t>
      </w:r>
      <w:r w:rsidR="009B6994" w:rsidRPr="00B51951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4B45EB" w:rsidRPr="00B51951">
        <w:rPr>
          <w:rFonts w:ascii="Times New Roman" w:hAnsi="Times New Roman" w:cs="Times New Roman"/>
          <w:sz w:val="28"/>
          <w:szCs w:val="28"/>
        </w:rPr>
        <w:t>и ознакомиться с правильными вариантами.</w:t>
      </w:r>
      <w:proofErr w:type="gramEnd"/>
    </w:p>
    <w:p w:rsidR="004B7B35" w:rsidRDefault="004B7B35" w:rsidP="004B7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3E" w:rsidRPr="004B7B35" w:rsidRDefault="00342F3E" w:rsidP="004B7B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35">
        <w:rPr>
          <w:rFonts w:ascii="Times New Roman" w:hAnsi="Times New Roman" w:cs="Times New Roman"/>
          <w:b/>
          <w:sz w:val="28"/>
          <w:szCs w:val="28"/>
        </w:rPr>
        <w:t xml:space="preserve">Вопросы и правильные ответы </w:t>
      </w:r>
      <w:proofErr w:type="gramStart"/>
      <w:r w:rsidRPr="004B7B35">
        <w:rPr>
          <w:rFonts w:ascii="Times New Roman" w:hAnsi="Times New Roman" w:cs="Times New Roman"/>
          <w:b/>
          <w:sz w:val="28"/>
          <w:szCs w:val="28"/>
        </w:rPr>
        <w:t>экспресс-опроса</w:t>
      </w:r>
      <w:proofErr w:type="gramEnd"/>
      <w:r w:rsidRPr="004B7B35">
        <w:rPr>
          <w:rFonts w:ascii="Times New Roman" w:hAnsi="Times New Roman" w:cs="Times New Roman"/>
          <w:b/>
          <w:sz w:val="28"/>
          <w:szCs w:val="28"/>
        </w:rPr>
        <w:t xml:space="preserve">  «Кошелек города: а что вы знаете о городском бюджете?»:</w:t>
      </w:r>
    </w:p>
    <w:p w:rsidR="00342F3E" w:rsidRPr="00B51951" w:rsidRDefault="00342F3E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2F3E" w:rsidRPr="00B51951" w:rsidRDefault="00342F3E" w:rsidP="00D9321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51951">
        <w:rPr>
          <w:i/>
          <w:sz w:val="28"/>
          <w:szCs w:val="28"/>
        </w:rPr>
        <w:t>В каких денежных единицах исчисляется бюджет нашего города?</w:t>
      </w:r>
    </w:p>
    <w:p w:rsidR="00342F3E" w:rsidRPr="00B51951" w:rsidRDefault="00342F3E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1951">
        <w:rPr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sz w:val="28"/>
          <w:szCs w:val="28"/>
          <w:shd w:val="clear" w:color="auto" w:fill="FFFFFF"/>
        </w:rPr>
        <w:t xml:space="preserve"> Рубли.</w:t>
      </w:r>
    </w:p>
    <w:p w:rsidR="00342F3E" w:rsidRPr="00B51951" w:rsidRDefault="00342F3E" w:rsidP="00D9321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51951">
        <w:rPr>
          <w:i/>
          <w:sz w:val="28"/>
          <w:szCs w:val="28"/>
        </w:rPr>
        <w:t xml:space="preserve">Какую сумму первый староста поселка Александровский (в будущем Новосибирск) Илья </w:t>
      </w:r>
      <w:proofErr w:type="spellStart"/>
      <w:r w:rsidRPr="00B51951">
        <w:rPr>
          <w:i/>
          <w:sz w:val="28"/>
          <w:szCs w:val="28"/>
        </w:rPr>
        <w:t>Титлянов</w:t>
      </w:r>
      <w:proofErr w:type="spellEnd"/>
      <w:r w:rsidRPr="00B51951">
        <w:rPr>
          <w:i/>
          <w:sz w:val="28"/>
          <w:szCs w:val="28"/>
        </w:rPr>
        <w:t xml:space="preserve"> предложил собирать с жителей на развитие поселка в 1896 году?</w:t>
      </w:r>
    </w:p>
    <w:p w:rsidR="00342F3E" w:rsidRPr="00B51951" w:rsidRDefault="00D93218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951">
        <w:rPr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sz w:val="28"/>
          <w:szCs w:val="28"/>
          <w:shd w:val="clear" w:color="auto" w:fill="FFFFFF"/>
        </w:rPr>
        <w:t xml:space="preserve"> </w:t>
      </w:r>
      <w:r w:rsidR="00342F3E" w:rsidRPr="00B51951">
        <w:rPr>
          <w:sz w:val="28"/>
          <w:szCs w:val="28"/>
        </w:rPr>
        <w:t xml:space="preserve"> по рублю. Для сравнения: в конце 19 века приличный обед в столичном ресторане обходился в 1,5-2 рубля, батон белого хлеба стоил 7 копеек. На 60 рублей можно было купить дойную корову, а за 200 рублей – рояль какой-нибудь знаменитой марки.</w:t>
      </w:r>
    </w:p>
    <w:p w:rsidR="00342F3E" w:rsidRPr="00B51951" w:rsidRDefault="00342F3E" w:rsidP="00D9321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B51951">
        <w:rPr>
          <w:i/>
          <w:color w:val="000000"/>
          <w:sz w:val="28"/>
          <w:szCs w:val="28"/>
          <w:shd w:val="clear" w:color="auto" w:fill="FFFFFF"/>
        </w:rPr>
        <w:t xml:space="preserve">А на что первый городской глава Владимир </w:t>
      </w:r>
      <w:proofErr w:type="spellStart"/>
      <w:r w:rsidRPr="00B51951">
        <w:rPr>
          <w:i/>
          <w:color w:val="000000"/>
          <w:sz w:val="28"/>
          <w:szCs w:val="28"/>
          <w:shd w:val="clear" w:color="auto" w:fill="FFFFFF"/>
        </w:rPr>
        <w:t>Жернаков</w:t>
      </w:r>
      <w:proofErr w:type="spellEnd"/>
      <w:r w:rsidRPr="00B51951">
        <w:rPr>
          <w:i/>
          <w:color w:val="000000"/>
          <w:sz w:val="28"/>
          <w:szCs w:val="28"/>
          <w:shd w:val="clear" w:color="auto" w:fill="FFFFFF"/>
        </w:rPr>
        <w:t xml:space="preserve"> в 1909 году вынужден был изыскивать средства активнее всего?</w:t>
      </w:r>
    </w:p>
    <w:p w:rsidR="00342F3E" w:rsidRPr="00B51951" w:rsidRDefault="00D93218" w:rsidP="00D9321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51951">
        <w:rPr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sz w:val="28"/>
          <w:szCs w:val="28"/>
          <w:shd w:val="clear" w:color="auto" w:fill="FFFFFF"/>
        </w:rPr>
        <w:t xml:space="preserve"> </w:t>
      </w:r>
      <w:r w:rsidR="00342F3E" w:rsidRPr="00B51951">
        <w:rPr>
          <w:color w:val="000000"/>
          <w:sz w:val="28"/>
          <w:szCs w:val="28"/>
          <w:shd w:val="clear" w:color="auto" w:fill="FFFFFF"/>
        </w:rPr>
        <w:t>на восстановление города после пожара, который в 1909 году уничтожил почти всю центральную часть города.</w:t>
      </w:r>
    </w:p>
    <w:p w:rsidR="00342F3E" w:rsidRPr="00B51951" w:rsidRDefault="00342F3E" w:rsidP="00D9321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51951">
        <w:rPr>
          <w:i/>
          <w:sz w:val="28"/>
          <w:szCs w:val="28"/>
        </w:rPr>
        <w:t>Какой объем доходов, по вашему мнению, запланирован в бюджете города на 2016 год?</w:t>
      </w:r>
    </w:p>
    <w:p w:rsidR="00342F3E" w:rsidRPr="00B51951" w:rsidRDefault="00D93218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951">
        <w:rPr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sz w:val="28"/>
          <w:szCs w:val="28"/>
          <w:shd w:val="clear" w:color="auto" w:fill="FFFFFF"/>
        </w:rPr>
        <w:t xml:space="preserve"> </w:t>
      </w:r>
      <w:r w:rsidR="00342F3E" w:rsidRPr="00B51951">
        <w:rPr>
          <w:sz w:val="28"/>
          <w:szCs w:val="28"/>
          <w:shd w:val="clear" w:color="auto" w:fill="FFFFFF"/>
        </w:rPr>
        <w:t xml:space="preserve"> </w:t>
      </w:r>
      <w:r w:rsidR="00342F3E" w:rsidRPr="00B51951">
        <w:rPr>
          <w:sz w:val="28"/>
          <w:szCs w:val="28"/>
        </w:rPr>
        <w:t>35,2 млрд. руб.</w:t>
      </w:r>
    </w:p>
    <w:p w:rsidR="00342F3E" w:rsidRPr="00B51951" w:rsidRDefault="00342F3E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951">
        <w:rPr>
          <w:sz w:val="28"/>
          <w:szCs w:val="28"/>
        </w:rPr>
        <w:t>21,4 млрд. рублей – столько денег запланировано направить на образование (включая фонд оплаты труда работников детских садов и школ) в Новосибирске  в 2016 году;</w:t>
      </w:r>
    </w:p>
    <w:p w:rsidR="00342F3E" w:rsidRPr="00B51951" w:rsidRDefault="00342F3E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951">
        <w:rPr>
          <w:sz w:val="28"/>
          <w:szCs w:val="28"/>
        </w:rPr>
        <w:t>652 млн. рублей - столько денег запланировано направить на ремонт дорог в 2016 году;</w:t>
      </w:r>
    </w:p>
    <w:p w:rsidR="00342F3E" w:rsidRPr="00B51951" w:rsidRDefault="00342F3E" w:rsidP="00D9321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51951">
        <w:rPr>
          <w:color w:val="000000"/>
          <w:sz w:val="28"/>
          <w:szCs w:val="28"/>
          <w:shd w:val="clear" w:color="auto" w:fill="FFFFFF"/>
        </w:rPr>
        <w:t>13,738 трлн. рублей – такой объём доходов запланирован в бюджете всей страны.</w:t>
      </w:r>
    </w:p>
    <w:p w:rsidR="00342F3E" w:rsidRPr="00B51951" w:rsidRDefault="00342F3E" w:rsidP="00D9321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51951">
        <w:rPr>
          <w:i/>
          <w:sz w:val="28"/>
          <w:szCs w:val="28"/>
        </w:rPr>
        <w:t>Что из перечисленного, на ваш взгляд, является характеристиками бюджета города? (Выберите один или несколько вариантов ответа)</w:t>
      </w:r>
    </w:p>
    <w:p w:rsidR="00342F3E" w:rsidRPr="00B51951" w:rsidRDefault="00D93218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951">
        <w:rPr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sz w:val="28"/>
          <w:szCs w:val="28"/>
          <w:shd w:val="clear" w:color="auto" w:fill="FFFFFF"/>
        </w:rPr>
        <w:t xml:space="preserve"> </w:t>
      </w:r>
      <w:r w:rsidR="00342F3E" w:rsidRPr="00B51951">
        <w:rPr>
          <w:sz w:val="28"/>
          <w:szCs w:val="28"/>
        </w:rPr>
        <w:t>доходы, расходы, дефицит, профицит, муниципальный долг.</w:t>
      </w:r>
    </w:p>
    <w:p w:rsidR="00342F3E" w:rsidRPr="00B51951" w:rsidRDefault="00342F3E" w:rsidP="00D9321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951">
        <w:rPr>
          <w:rFonts w:ascii="Times New Roman" w:hAnsi="Times New Roman" w:cs="Times New Roman"/>
          <w:i/>
          <w:sz w:val="28"/>
          <w:szCs w:val="28"/>
        </w:rPr>
        <w:t>Кто, по вашему мнению, составляет проект бюджета города Новосибирска?</w:t>
      </w:r>
    </w:p>
    <w:p w:rsidR="00342F3E" w:rsidRPr="00B51951" w:rsidRDefault="00D93218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951">
        <w:rPr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sz w:val="28"/>
          <w:szCs w:val="28"/>
          <w:shd w:val="clear" w:color="auto" w:fill="FFFFFF"/>
        </w:rPr>
        <w:t xml:space="preserve"> </w:t>
      </w:r>
      <w:r w:rsidR="00342F3E" w:rsidRPr="00B51951">
        <w:rPr>
          <w:sz w:val="28"/>
          <w:szCs w:val="28"/>
        </w:rPr>
        <w:t>департамент финансов и налоговой политики мэрии города Новосибирска.</w:t>
      </w:r>
    </w:p>
    <w:p w:rsidR="00342F3E" w:rsidRPr="00B51951" w:rsidRDefault="00342F3E" w:rsidP="00D9321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951">
        <w:rPr>
          <w:rFonts w:ascii="Times New Roman" w:hAnsi="Times New Roman" w:cs="Times New Roman"/>
          <w:i/>
          <w:sz w:val="28"/>
          <w:szCs w:val="28"/>
        </w:rPr>
        <w:t>Кто, по вашему мнению, утверждает бюджет города Новосибирска?</w:t>
      </w:r>
    </w:p>
    <w:p w:rsidR="00342F3E" w:rsidRPr="00B51951" w:rsidRDefault="00D93218" w:rsidP="00D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51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F3E" w:rsidRPr="00B51951">
        <w:rPr>
          <w:rFonts w:ascii="Times New Roman" w:hAnsi="Times New Roman" w:cs="Times New Roman"/>
          <w:sz w:val="28"/>
          <w:szCs w:val="28"/>
        </w:rPr>
        <w:t>депутаты Совета депутатов города Новосибирска утверждают итоговый вариант, подготовленный департаментом финансов и налоговой политики мэрии города Новосибирска и одобренный мэром города.</w:t>
      </w:r>
    </w:p>
    <w:p w:rsidR="00342F3E" w:rsidRPr="00B51951" w:rsidRDefault="00342F3E" w:rsidP="00D9321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951">
        <w:rPr>
          <w:rFonts w:ascii="Times New Roman" w:hAnsi="Times New Roman" w:cs="Times New Roman"/>
          <w:i/>
          <w:sz w:val="28"/>
          <w:szCs w:val="28"/>
        </w:rPr>
        <w:t>Какие из перечисленных видов денежных поступлений не имеют отношения к доходам города?</w:t>
      </w:r>
    </w:p>
    <w:p w:rsidR="00342F3E" w:rsidRPr="00B51951" w:rsidRDefault="00D93218" w:rsidP="00D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51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42F3E" w:rsidRPr="00B51951">
        <w:rPr>
          <w:rFonts w:ascii="Times New Roman" w:hAnsi="Times New Roman" w:cs="Times New Roman"/>
          <w:sz w:val="28"/>
          <w:szCs w:val="28"/>
        </w:rPr>
        <w:t>несистемные</w:t>
      </w:r>
      <w:proofErr w:type="gramEnd"/>
      <w:r w:rsidR="00342F3E" w:rsidRPr="00B51951">
        <w:rPr>
          <w:rFonts w:ascii="Times New Roman" w:hAnsi="Times New Roman" w:cs="Times New Roman"/>
          <w:sz w:val="28"/>
          <w:szCs w:val="28"/>
        </w:rPr>
        <w:t>. Возможно, вы подумали про безвозмездные поступления, но такие действительно существуют, к ним относятся, например, субсидии, субвенции и дотации.</w:t>
      </w:r>
    </w:p>
    <w:p w:rsidR="00342F3E" w:rsidRPr="00B51951" w:rsidRDefault="00342F3E" w:rsidP="00D9321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51951">
        <w:rPr>
          <w:i/>
          <w:sz w:val="28"/>
          <w:szCs w:val="28"/>
        </w:rPr>
        <w:t>Какой статьи расходов, на ваш взгляд, не может быть в бюджете города Новосибирска?</w:t>
      </w:r>
    </w:p>
    <w:p w:rsidR="00342F3E" w:rsidRPr="00B51951" w:rsidRDefault="00D93218" w:rsidP="00D9321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1951">
        <w:rPr>
          <w:sz w:val="28"/>
          <w:szCs w:val="28"/>
          <w:highlight w:val="lightGray"/>
          <w:shd w:val="clear" w:color="auto" w:fill="FFFFFF"/>
        </w:rPr>
        <w:t>Правильный ответ:</w:t>
      </w:r>
      <w:r w:rsidRPr="00B51951">
        <w:rPr>
          <w:sz w:val="28"/>
          <w:szCs w:val="28"/>
          <w:shd w:val="clear" w:color="auto" w:fill="FFFFFF"/>
        </w:rPr>
        <w:t xml:space="preserve"> </w:t>
      </w:r>
      <w:r w:rsidR="00342F3E" w:rsidRPr="00B51951">
        <w:rPr>
          <w:sz w:val="28"/>
          <w:szCs w:val="28"/>
          <w:shd w:val="clear" w:color="auto" w:fill="FFFFFF"/>
        </w:rPr>
        <w:t>Оборона и безопасность. Бюджет города не имеет такой статьи расходов.</w:t>
      </w:r>
    </w:p>
    <w:p w:rsidR="00342F3E" w:rsidRPr="00B51951" w:rsidRDefault="00342F3E" w:rsidP="00D93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F3E" w:rsidRPr="00B51951" w:rsidSect="00BB698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A6C"/>
    <w:multiLevelType w:val="hybridMultilevel"/>
    <w:tmpl w:val="9548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4581"/>
    <w:multiLevelType w:val="hybridMultilevel"/>
    <w:tmpl w:val="B46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4C92"/>
    <w:multiLevelType w:val="hybridMultilevel"/>
    <w:tmpl w:val="A0624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5F74"/>
    <w:multiLevelType w:val="hybridMultilevel"/>
    <w:tmpl w:val="6608D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B5671"/>
    <w:multiLevelType w:val="hybridMultilevel"/>
    <w:tmpl w:val="DBBE90CA"/>
    <w:lvl w:ilvl="0" w:tplc="FC3E5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F1124A"/>
    <w:multiLevelType w:val="hybridMultilevel"/>
    <w:tmpl w:val="8E1676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473BCD"/>
    <w:multiLevelType w:val="hybridMultilevel"/>
    <w:tmpl w:val="C660EC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53D1A"/>
    <w:multiLevelType w:val="hybridMultilevel"/>
    <w:tmpl w:val="6938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0EE"/>
    <w:rsid w:val="00022D08"/>
    <w:rsid w:val="00031005"/>
    <w:rsid w:val="000562CE"/>
    <w:rsid w:val="000639A6"/>
    <w:rsid w:val="00080383"/>
    <w:rsid w:val="0009037F"/>
    <w:rsid w:val="000B59B4"/>
    <w:rsid w:val="000C034B"/>
    <w:rsid w:val="000C47D4"/>
    <w:rsid w:val="000D5DE1"/>
    <w:rsid w:val="000E77CC"/>
    <w:rsid w:val="000F3AC8"/>
    <w:rsid w:val="001010EE"/>
    <w:rsid w:val="00142B98"/>
    <w:rsid w:val="001503AF"/>
    <w:rsid w:val="00172C39"/>
    <w:rsid w:val="00187EBE"/>
    <w:rsid w:val="001A7689"/>
    <w:rsid w:val="001D530E"/>
    <w:rsid w:val="002336B9"/>
    <w:rsid w:val="00252EDF"/>
    <w:rsid w:val="00273CAD"/>
    <w:rsid w:val="003167FE"/>
    <w:rsid w:val="00342F3E"/>
    <w:rsid w:val="003610BB"/>
    <w:rsid w:val="00371276"/>
    <w:rsid w:val="00381AD0"/>
    <w:rsid w:val="00396134"/>
    <w:rsid w:val="003A5558"/>
    <w:rsid w:val="003B5398"/>
    <w:rsid w:val="00412C52"/>
    <w:rsid w:val="004405E6"/>
    <w:rsid w:val="00441149"/>
    <w:rsid w:val="004437E6"/>
    <w:rsid w:val="00467E49"/>
    <w:rsid w:val="004B1E51"/>
    <w:rsid w:val="004B45EB"/>
    <w:rsid w:val="004B7B35"/>
    <w:rsid w:val="00532AF9"/>
    <w:rsid w:val="005471DD"/>
    <w:rsid w:val="00557895"/>
    <w:rsid w:val="00565BCA"/>
    <w:rsid w:val="00572AFB"/>
    <w:rsid w:val="005A2520"/>
    <w:rsid w:val="005A2C9A"/>
    <w:rsid w:val="005E09D8"/>
    <w:rsid w:val="00604FFD"/>
    <w:rsid w:val="00673085"/>
    <w:rsid w:val="00683C05"/>
    <w:rsid w:val="006919FB"/>
    <w:rsid w:val="006F1638"/>
    <w:rsid w:val="00715002"/>
    <w:rsid w:val="00720EAA"/>
    <w:rsid w:val="0075356C"/>
    <w:rsid w:val="007C4535"/>
    <w:rsid w:val="00800ED8"/>
    <w:rsid w:val="00875F20"/>
    <w:rsid w:val="00897C00"/>
    <w:rsid w:val="008A3681"/>
    <w:rsid w:val="008E4246"/>
    <w:rsid w:val="008F1354"/>
    <w:rsid w:val="008F5FE8"/>
    <w:rsid w:val="00900D21"/>
    <w:rsid w:val="00933EFF"/>
    <w:rsid w:val="00941A5B"/>
    <w:rsid w:val="009643B9"/>
    <w:rsid w:val="00967A12"/>
    <w:rsid w:val="00983BE7"/>
    <w:rsid w:val="009B6994"/>
    <w:rsid w:val="009D051E"/>
    <w:rsid w:val="00A36919"/>
    <w:rsid w:val="00A57805"/>
    <w:rsid w:val="00AE4F75"/>
    <w:rsid w:val="00AF5629"/>
    <w:rsid w:val="00B37800"/>
    <w:rsid w:val="00B51951"/>
    <w:rsid w:val="00BB698C"/>
    <w:rsid w:val="00C112B5"/>
    <w:rsid w:val="00C5093B"/>
    <w:rsid w:val="00C540A7"/>
    <w:rsid w:val="00CD53DF"/>
    <w:rsid w:val="00CD60C0"/>
    <w:rsid w:val="00CE4AEC"/>
    <w:rsid w:val="00CF2409"/>
    <w:rsid w:val="00D473B8"/>
    <w:rsid w:val="00D51683"/>
    <w:rsid w:val="00D51C80"/>
    <w:rsid w:val="00D758CF"/>
    <w:rsid w:val="00D93218"/>
    <w:rsid w:val="00D965AC"/>
    <w:rsid w:val="00E200AF"/>
    <w:rsid w:val="00E84689"/>
    <w:rsid w:val="00ED0BCE"/>
    <w:rsid w:val="00F265C2"/>
    <w:rsid w:val="00F361C1"/>
    <w:rsid w:val="00F622C0"/>
    <w:rsid w:val="00FA2D94"/>
    <w:rsid w:val="00FD0F51"/>
    <w:rsid w:val="00FE4E3E"/>
    <w:rsid w:val="00F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C0"/>
  </w:style>
  <w:style w:type="paragraph" w:styleId="1">
    <w:name w:val="heading 1"/>
    <w:basedOn w:val="a"/>
    <w:next w:val="a"/>
    <w:link w:val="10"/>
    <w:uiPriority w:val="9"/>
    <w:qFormat/>
    <w:rsid w:val="0010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0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98C"/>
    <w:pPr>
      <w:ind w:left="720"/>
      <w:contextualSpacing/>
    </w:pPr>
  </w:style>
  <w:style w:type="table" w:styleId="11">
    <w:name w:val="Medium List 1"/>
    <w:basedOn w:val="a1"/>
    <w:uiPriority w:val="65"/>
    <w:rsid w:val="00D51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7">
    <w:name w:val="Light Shading"/>
    <w:basedOn w:val="a1"/>
    <w:uiPriority w:val="60"/>
    <w:rsid w:val="00D5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Revision"/>
    <w:hidden/>
    <w:uiPriority w:val="99"/>
    <w:semiHidden/>
    <w:rsid w:val="008F135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4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65B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5B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5B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5B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5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0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98C"/>
    <w:pPr>
      <w:ind w:left="720"/>
      <w:contextualSpacing/>
    </w:pPr>
  </w:style>
  <w:style w:type="table" w:styleId="11">
    <w:name w:val="Medium List 1"/>
    <w:basedOn w:val="a1"/>
    <w:uiPriority w:val="65"/>
    <w:rsid w:val="00D51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7">
    <w:name w:val="Light Shading"/>
    <w:basedOn w:val="a1"/>
    <w:uiPriority w:val="60"/>
    <w:rsid w:val="00D5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Revision"/>
    <w:hidden/>
    <w:uiPriority w:val="99"/>
    <w:semiHidden/>
    <w:rsid w:val="008F135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4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65B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5B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5B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5B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5B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4E32DF55126F47A99212F188CC73D4370017EB04B7146455418A03365BBF636465" ma:contentTypeVersion="" ma:contentTypeDescription="" ma:contentTypeScope="" ma:versionID="eac2e7fa3263c7159fe1ab9074e35160">
  <xsd:schema xmlns:xsd="http://www.w3.org/2001/XMLSchema" xmlns:xs="http://www.w3.org/2001/XMLSchema" xmlns:p="http://schemas.microsoft.com/office/2006/metadata/properties" xmlns:ns1="http://schemas.microsoft.com/sharepoint/v3" xmlns:ns2="E0B46F30-4F58-438A-BB49-06D143E6F6F8" xmlns:ns3="e0b46f30-4f58-438a-bb49-06d143e6f6f8" targetNamespace="http://schemas.microsoft.com/office/2006/metadata/properties" ma:root="true" ma:fieldsID="698cce69598b77e5e2041c7f4f518183" ns1:_="" ns2:_="" ns3:_="">
    <xsd:import namespace="http://schemas.microsoft.com/sharepoint/v3"/>
    <xsd:import namespace="E0B46F30-4F58-438A-BB49-06D143E6F6F8"/>
    <xsd:import namespace="e0b46f30-4f58-438a-bb49-06d143e6f6f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QuizDescription" minOccurs="0"/>
                <xsd:element ref="ns2:Quiz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Ссылка на шаблон" ma:hidden="true" ma:internalName="TemplateUrl">
      <xsd:simpleType>
        <xsd:restriction base="dms:Text"/>
      </xsd:simpleType>
    </xsd:element>
    <xsd:element name="xd_ProgID" ma:index="2" nillable="true" ma:displayName="Ссылка на HTML-файл" ma:hidden="true" ma:internalName="xd_ProgID">
      <xsd:simpleType>
        <xsd:restriction base="dms:Text"/>
      </xsd:simpleType>
    </xsd:element>
    <xsd:element name="xd_Signature" ma:index="3" nillable="true" ma:displayName="Подписан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6F30-4F58-438A-BB49-06D143E6F6F8" elementFormDefault="qualified">
    <xsd:import namespace="http://schemas.microsoft.com/office/2006/documentManagement/types"/>
    <xsd:import namespace="http://schemas.microsoft.com/office/infopath/2007/PartnerControls"/>
    <xsd:element name="QuizDescription" ma:index="6" nillable="true" ma:displayName="Описание" ma:internalName="QuizDescription">
      <xsd:simpleType>
        <xsd:restriction base="dms:Text"/>
      </xsd:simpleType>
    </xsd:element>
    <xsd:element name="Quiz" ma:index="7" nillable="true" ma:displayName="Опрос" ma:list="fab505f4-64d6-4dd2-a137-0bb8c9752d97" ma:internalName="Quiz" ma:showField="Title" ma:web="268b7851-5bb1-40c9-b7ba-eb39c5867bb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6f30-4f58-438a-bb49-06d143e6f6f8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QuizDescription xmlns="E0B46F30-4F58-438A-BB49-06D143E6F6F8" xsi:nil="true"/>
    <Quiz xmlns="E0B46F30-4F58-438A-BB49-06D143E6F6F8">77</Quiz>
    <parentSyncElement xmlns="e0b46f30-4f58-438a-bb49-06d143e6f6f8">139</parentSyncElement>
  </documentManagement>
</p:properties>
</file>

<file path=customXml/itemProps1.xml><?xml version="1.0" encoding="utf-8"?>
<ds:datastoreItem xmlns:ds="http://schemas.openxmlformats.org/officeDocument/2006/customXml" ds:itemID="{4DC590D3-6D02-4F77-9B8B-94BD75659303}"/>
</file>

<file path=customXml/itemProps2.xml><?xml version="1.0" encoding="utf-8"?>
<ds:datastoreItem xmlns:ds="http://schemas.openxmlformats.org/officeDocument/2006/customXml" ds:itemID="{1914C3E8-A801-4D01-8C34-07C3AA6AE045}"/>
</file>

<file path=customXml/itemProps3.xml><?xml version="1.0" encoding="utf-8"?>
<ds:datastoreItem xmlns:ds="http://schemas.openxmlformats.org/officeDocument/2006/customXml" ds:itemID="{89C509DB-3D62-453A-B9EA-1C93E5D97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экспресс-опроса Кошелек города (бюджет)_итог.docx</dc:title>
  <dc:creator>GLazarev</dc:creator>
  <cp:lastModifiedBy>TShilina</cp:lastModifiedBy>
  <cp:revision>3</cp:revision>
  <dcterms:created xsi:type="dcterms:W3CDTF">2016-11-21T04:36:00Z</dcterms:created>
  <dcterms:modified xsi:type="dcterms:W3CDTF">2016-11-21T04:38:00Z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0x01004E32DF55126F47A99212F188CC73D4370017EB04B7146455418A03365BBF636465</vt:lpwstr>
  </property>
  <property fmtid="{D5CDD505-2E9C-101B-9397-08002B2CF9AE}" pid="3" name="Order">
    <vt:r8>10400</vt:r8>
  </property>
</Properties>
</file>